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09A" w:rsidRPr="005A23DB" w:rsidRDefault="00BB109A" w:rsidP="00BB109A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5A23DB">
        <w:rPr>
          <w:rFonts w:ascii="Times New Roman" w:hAnsi="Times New Roman" w:cs="Times New Roman"/>
          <w:b/>
          <w:sz w:val="26"/>
          <w:szCs w:val="26"/>
        </w:rPr>
        <w:t>Сталыпін</w:t>
      </w:r>
      <w:r w:rsidR="00B97503">
        <w:rPr>
          <w:rFonts w:ascii="Times New Roman" w:hAnsi="Times New Roman" w:cs="Times New Roman"/>
          <w:b/>
          <w:sz w:val="26"/>
          <w:szCs w:val="26"/>
        </w:rPr>
        <w:t>ская</w:t>
      </w:r>
      <w:proofErr w:type="spellEnd"/>
      <w:r w:rsidR="00B97503">
        <w:rPr>
          <w:rFonts w:ascii="Times New Roman" w:hAnsi="Times New Roman" w:cs="Times New Roman"/>
          <w:b/>
          <w:sz w:val="26"/>
          <w:szCs w:val="26"/>
        </w:rPr>
        <w:t xml:space="preserve"> аграрная </w:t>
      </w:r>
      <w:proofErr w:type="spellStart"/>
      <w:r w:rsidR="00B97503">
        <w:rPr>
          <w:rFonts w:ascii="Times New Roman" w:hAnsi="Times New Roman" w:cs="Times New Roman"/>
          <w:b/>
          <w:sz w:val="26"/>
          <w:szCs w:val="26"/>
        </w:rPr>
        <w:t>рэформа</w:t>
      </w:r>
      <w:proofErr w:type="spellEnd"/>
    </w:p>
    <w:p w:rsidR="00BB109A" w:rsidRPr="005A23DB" w:rsidRDefault="00BB109A" w:rsidP="00BB109A">
      <w:pPr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5A23DB">
        <w:rPr>
          <w:rFonts w:ascii="Times New Roman" w:hAnsi="Times New Roman" w:cs="Times New Roman"/>
          <w:b/>
          <w:i/>
          <w:sz w:val="26"/>
          <w:szCs w:val="26"/>
        </w:rPr>
        <w:t>Прычыны</w:t>
      </w:r>
      <w:proofErr w:type="spellEnd"/>
      <w:r w:rsidRPr="005A23D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b/>
          <w:i/>
          <w:sz w:val="26"/>
          <w:szCs w:val="26"/>
        </w:rPr>
        <w:t>аграрнай</w:t>
      </w:r>
      <w:proofErr w:type="spellEnd"/>
      <w:r w:rsidRPr="005A23D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b/>
          <w:i/>
          <w:sz w:val="26"/>
          <w:szCs w:val="26"/>
        </w:rPr>
        <w:t>рэформы</w:t>
      </w:r>
      <w:proofErr w:type="spellEnd"/>
      <w:r w:rsidRPr="005A23DB">
        <w:rPr>
          <w:rFonts w:ascii="Times New Roman" w:hAnsi="Times New Roman" w:cs="Times New Roman"/>
          <w:b/>
          <w:i/>
          <w:sz w:val="26"/>
          <w:szCs w:val="26"/>
        </w:rPr>
        <w:t xml:space="preserve">: </w:t>
      </w:r>
    </w:p>
    <w:p w:rsidR="00BB109A" w:rsidRPr="005A23DB" w:rsidRDefault="00BB109A" w:rsidP="00BB109A">
      <w:pPr>
        <w:pStyle w:val="a4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6"/>
          <w:szCs w:val="26"/>
        </w:rPr>
      </w:pPr>
      <w:proofErr w:type="spellStart"/>
      <w:r w:rsidRPr="005A23DB">
        <w:rPr>
          <w:rFonts w:ascii="Times New Roman" w:hAnsi="Times New Roman" w:cs="Times New Roman"/>
          <w:sz w:val="26"/>
          <w:szCs w:val="26"/>
        </w:rPr>
        <w:t>рэформа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1861 г. не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прывяла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да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вырашэння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аграрнага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пытання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што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садзейнічала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наспяванню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і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развіццю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першай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расійскай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рэвалюцыі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>;</w:t>
      </w:r>
    </w:p>
    <w:p w:rsidR="00BB109A" w:rsidRPr="005A23DB" w:rsidRDefault="00BB109A" w:rsidP="00BB109A">
      <w:pPr>
        <w:pStyle w:val="a4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6"/>
          <w:szCs w:val="26"/>
        </w:rPr>
      </w:pP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гаспадарка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сялян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заставалася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адсталай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паўпрыгонніцкай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>;</w:t>
      </w:r>
    </w:p>
    <w:p w:rsidR="00BB109A" w:rsidRPr="005A23DB" w:rsidRDefault="00BB109A" w:rsidP="00BB109A">
      <w:pPr>
        <w:pStyle w:val="a4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6"/>
          <w:szCs w:val="26"/>
        </w:rPr>
      </w:pPr>
      <w:proofErr w:type="spellStart"/>
      <w:r w:rsidRPr="005A23DB">
        <w:rPr>
          <w:rFonts w:ascii="Times New Roman" w:hAnsi="Times New Roman" w:cs="Times New Roman"/>
          <w:sz w:val="26"/>
          <w:szCs w:val="26"/>
        </w:rPr>
        <w:t>унутраны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рынак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заставаўся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абмежаваным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>.</w:t>
      </w:r>
    </w:p>
    <w:p w:rsidR="00BB109A" w:rsidRPr="005A23DB" w:rsidRDefault="00BB109A" w:rsidP="00BB109A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5A23DB">
        <w:rPr>
          <w:rFonts w:ascii="Times New Roman" w:hAnsi="Times New Roman" w:cs="Times New Roman"/>
          <w:b/>
          <w:i/>
          <w:sz w:val="26"/>
          <w:szCs w:val="26"/>
        </w:rPr>
        <w:t>Сталыпінская</w:t>
      </w:r>
      <w:proofErr w:type="spellEnd"/>
      <w:r w:rsidRPr="005A23DB">
        <w:rPr>
          <w:rFonts w:ascii="Times New Roman" w:hAnsi="Times New Roman" w:cs="Times New Roman"/>
          <w:b/>
          <w:i/>
          <w:sz w:val="26"/>
          <w:szCs w:val="26"/>
        </w:rPr>
        <w:t xml:space="preserve"> аграрная </w:t>
      </w:r>
      <w:proofErr w:type="spellStart"/>
      <w:r w:rsidRPr="005A23DB">
        <w:rPr>
          <w:rFonts w:ascii="Times New Roman" w:hAnsi="Times New Roman" w:cs="Times New Roman"/>
          <w:b/>
          <w:i/>
          <w:sz w:val="26"/>
          <w:szCs w:val="26"/>
        </w:rPr>
        <w:t>рэформа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- буржуазная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рэформа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сялянскага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надзельнага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землеўладання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ў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Расіі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ў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1906-1907 г.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Рэформа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атрымала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імя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тагачаснага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міністра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ўнутраных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спраў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старшыні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Савета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Міністраў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b/>
          <w:sz w:val="26"/>
          <w:szCs w:val="26"/>
        </w:rPr>
        <w:t>Пятра</w:t>
      </w:r>
      <w:proofErr w:type="spellEnd"/>
      <w:r w:rsidRPr="005A23D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b/>
          <w:sz w:val="26"/>
          <w:szCs w:val="26"/>
        </w:rPr>
        <w:t>Сталыпіна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аднаго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5A23DB">
        <w:rPr>
          <w:rFonts w:ascii="Times New Roman" w:hAnsi="Times New Roman" w:cs="Times New Roman"/>
          <w:sz w:val="26"/>
          <w:szCs w:val="26"/>
        </w:rPr>
        <w:t>яе</w:t>
      </w:r>
      <w:proofErr w:type="spellEnd"/>
      <w:proofErr w:type="gram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аўтараў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ініцыятараў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і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кіраўнікоў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Рэвалюцыя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1905-1907 гг. не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вырашыла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аграрнага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пытання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, не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знішчыла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памешчыцкага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землеўладання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і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іншых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перажыткаў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прыгонніцтва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Тым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A23DB">
        <w:rPr>
          <w:rFonts w:ascii="Times New Roman" w:hAnsi="Times New Roman" w:cs="Times New Roman"/>
          <w:sz w:val="26"/>
          <w:szCs w:val="26"/>
        </w:rPr>
        <w:t>самым</w:t>
      </w:r>
      <w:proofErr w:type="gram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захоўваліся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падставы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для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новай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рэвалюцыі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B109A" w:rsidRPr="005A23DB" w:rsidRDefault="00BB109A" w:rsidP="00BB109A">
      <w:pPr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5A23DB">
        <w:rPr>
          <w:rFonts w:ascii="Times New Roman" w:hAnsi="Times New Roman" w:cs="Times New Roman"/>
          <w:b/>
          <w:i/>
          <w:sz w:val="26"/>
          <w:szCs w:val="26"/>
        </w:rPr>
        <w:t>Мэты</w:t>
      </w:r>
      <w:proofErr w:type="spellEnd"/>
      <w:r w:rsidRPr="005A23D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b/>
          <w:i/>
          <w:sz w:val="26"/>
          <w:szCs w:val="26"/>
        </w:rPr>
        <w:t>рэформы</w:t>
      </w:r>
      <w:proofErr w:type="spellEnd"/>
      <w:r w:rsidRPr="005A23DB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:rsidR="00BB109A" w:rsidRPr="005A23DB" w:rsidRDefault="00BB109A" w:rsidP="00BB109A">
      <w:pPr>
        <w:pStyle w:val="a4"/>
        <w:numPr>
          <w:ilvl w:val="0"/>
          <w:numId w:val="2"/>
        </w:numPr>
        <w:ind w:left="0" w:firstLine="567"/>
        <w:rPr>
          <w:rFonts w:ascii="Times New Roman" w:hAnsi="Times New Roman" w:cs="Times New Roman"/>
          <w:sz w:val="26"/>
          <w:szCs w:val="26"/>
        </w:rPr>
      </w:pP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забяспечыць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умовы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шпаркага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развіцця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эканомікі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5A23DB">
        <w:rPr>
          <w:rFonts w:ascii="Times New Roman" w:hAnsi="Times New Roman" w:cs="Times New Roman"/>
          <w:sz w:val="26"/>
          <w:szCs w:val="26"/>
        </w:rPr>
        <w:t>краіны</w:t>
      </w:r>
      <w:proofErr w:type="spellEnd"/>
      <w:proofErr w:type="gramEnd"/>
      <w:r w:rsidRPr="005A23DB">
        <w:rPr>
          <w:rFonts w:ascii="Times New Roman" w:hAnsi="Times New Roman" w:cs="Times New Roman"/>
          <w:sz w:val="26"/>
          <w:szCs w:val="26"/>
        </w:rPr>
        <w:t>;</w:t>
      </w:r>
    </w:p>
    <w:p w:rsidR="00BB109A" w:rsidRPr="005A23DB" w:rsidRDefault="00BB109A" w:rsidP="00BB109A">
      <w:pPr>
        <w:pStyle w:val="a4"/>
        <w:numPr>
          <w:ilvl w:val="0"/>
          <w:numId w:val="2"/>
        </w:numPr>
        <w:ind w:left="0" w:firstLine="567"/>
        <w:rPr>
          <w:rFonts w:ascii="Times New Roman" w:hAnsi="Times New Roman" w:cs="Times New Roman"/>
          <w:sz w:val="26"/>
          <w:szCs w:val="26"/>
        </w:rPr>
      </w:pPr>
      <w:proofErr w:type="spellStart"/>
      <w:r w:rsidRPr="005A23DB">
        <w:rPr>
          <w:rFonts w:ascii="Times New Roman" w:hAnsi="Times New Roman" w:cs="Times New Roman"/>
          <w:sz w:val="26"/>
          <w:szCs w:val="26"/>
        </w:rPr>
        <w:t>разбіць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агульнасялянскі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фронт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супраць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памешчыкаў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раскалоць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вёску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паскорыць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стварэнне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класа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сельскай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буржуазіі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ліку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заможнага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сялянства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прыцягнуць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яго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на бок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царскага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ўрада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і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такім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чынам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паставіць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перашкоду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на шляху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рэвалюцыйнага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руху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>.</w:t>
      </w:r>
    </w:p>
    <w:p w:rsidR="00BB109A" w:rsidRPr="005A23DB" w:rsidRDefault="00BB109A" w:rsidP="00BB109A">
      <w:pPr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5A23DB">
        <w:rPr>
          <w:rFonts w:ascii="Times New Roman" w:hAnsi="Times New Roman" w:cs="Times New Roman"/>
          <w:b/>
          <w:i/>
          <w:sz w:val="26"/>
          <w:szCs w:val="26"/>
        </w:rPr>
        <w:t>Сродкі</w:t>
      </w:r>
      <w:proofErr w:type="spellEnd"/>
      <w:r w:rsidRPr="005A23D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b/>
          <w:i/>
          <w:sz w:val="26"/>
          <w:szCs w:val="26"/>
        </w:rPr>
        <w:t>дасягнення</w:t>
      </w:r>
      <w:proofErr w:type="spellEnd"/>
      <w:r w:rsidRPr="005A23D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b/>
          <w:i/>
          <w:sz w:val="26"/>
          <w:szCs w:val="26"/>
        </w:rPr>
        <w:t>мэт</w:t>
      </w:r>
      <w:proofErr w:type="spellEnd"/>
      <w:r w:rsidRPr="005A23D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b/>
          <w:i/>
          <w:sz w:val="26"/>
          <w:szCs w:val="26"/>
        </w:rPr>
        <w:t>рэформы</w:t>
      </w:r>
      <w:proofErr w:type="spellEnd"/>
      <w:r w:rsidRPr="005A23DB">
        <w:rPr>
          <w:rFonts w:ascii="Times New Roman" w:hAnsi="Times New Roman" w:cs="Times New Roman"/>
          <w:b/>
          <w:i/>
          <w:sz w:val="26"/>
          <w:szCs w:val="26"/>
        </w:rPr>
        <w:t xml:space="preserve">: </w:t>
      </w:r>
    </w:p>
    <w:p w:rsidR="00BB109A" w:rsidRPr="005A23DB" w:rsidRDefault="00BB109A" w:rsidP="00BB109A">
      <w:pPr>
        <w:pStyle w:val="a4"/>
        <w:numPr>
          <w:ilvl w:val="0"/>
          <w:numId w:val="3"/>
        </w:numPr>
        <w:ind w:left="0" w:firstLine="567"/>
        <w:rPr>
          <w:rFonts w:ascii="Times New Roman" w:hAnsi="Times New Roman" w:cs="Times New Roman"/>
          <w:sz w:val="26"/>
          <w:szCs w:val="26"/>
        </w:rPr>
      </w:pPr>
      <w:proofErr w:type="spellStart"/>
      <w:r w:rsidRPr="005A23DB">
        <w:rPr>
          <w:rFonts w:ascii="Times New Roman" w:hAnsi="Times New Roman" w:cs="Times New Roman"/>
          <w:sz w:val="26"/>
          <w:szCs w:val="26"/>
        </w:rPr>
        <w:t>Разбурэнне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сялянскай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абшчыны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і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перадача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зямлі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ў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асабістую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сялянскую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ўласнасць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>.</w:t>
      </w:r>
    </w:p>
    <w:p w:rsidR="00BB109A" w:rsidRPr="005A23DB" w:rsidRDefault="00BB109A" w:rsidP="00BB109A">
      <w:pPr>
        <w:pStyle w:val="a4"/>
        <w:numPr>
          <w:ilvl w:val="0"/>
          <w:numId w:val="3"/>
        </w:numPr>
        <w:ind w:left="0" w:firstLine="567"/>
        <w:rPr>
          <w:rFonts w:ascii="Times New Roman" w:hAnsi="Times New Roman" w:cs="Times New Roman"/>
          <w:sz w:val="26"/>
          <w:szCs w:val="26"/>
        </w:rPr>
      </w:pPr>
      <w:proofErr w:type="spellStart"/>
      <w:r w:rsidRPr="005A23DB">
        <w:rPr>
          <w:rFonts w:ascii="Times New Roman" w:hAnsi="Times New Roman" w:cs="Times New Roman"/>
          <w:sz w:val="26"/>
          <w:szCs w:val="26"/>
        </w:rPr>
        <w:t>Стварэнне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хутароў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і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водрубаў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хутар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адасобленая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сялянская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сядзіба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зямельным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участку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індывідуальнага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ўладання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водруб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зямельны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участак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вылучаны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абшчыннай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зямлі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ў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аднаасобную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сялянскую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маёмасць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без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пераноса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сядзібы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>).</w:t>
      </w:r>
    </w:p>
    <w:p w:rsidR="00BB109A" w:rsidRPr="005A23DB" w:rsidRDefault="00BB109A" w:rsidP="00BB109A">
      <w:pPr>
        <w:pStyle w:val="a4"/>
        <w:numPr>
          <w:ilvl w:val="0"/>
          <w:numId w:val="3"/>
        </w:numPr>
        <w:ind w:left="0" w:firstLine="567"/>
        <w:rPr>
          <w:rFonts w:ascii="Times New Roman" w:hAnsi="Times New Roman" w:cs="Times New Roman"/>
          <w:sz w:val="26"/>
          <w:szCs w:val="26"/>
        </w:rPr>
      </w:pP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Перасяленне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беззямельных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і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малазямельных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сялян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Сібі</w:t>
      </w:r>
      <w:proofErr w:type="gramStart"/>
      <w:r w:rsidRPr="005A23DB">
        <w:rPr>
          <w:rFonts w:ascii="Times New Roman" w:hAnsi="Times New Roman" w:cs="Times New Roman"/>
          <w:sz w:val="26"/>
          <w:szCs w:val="26"/>
        </w:rPr>
        <w:t>р</w:t>
      </w:r>
      <w:proofErr w:type="spellEnd"/>
      <w:proofErr w:type="gram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і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іншыя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ўскраінныя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раёны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імперыі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>.</w:t>
      </w:r>
    </w:p>
    <w:p w:rsidR="00BB109A" w:rsidRPr="005A23DB" w:rsidRDefault="00BB109A" w:rsidP="00BB109A">
      <w:pPr>
        <w:rPr>
          <w:rFonts w:ascii="Times New Roman" w:hAnsi="Times New Roman" w:cs="Times New Roman"/>
          <w:sz w:val="26"/>
          <w:szCs w:val="26"/>
        </w:rPr>
      </w:pPr>
      <w:r w:rsidRPr="005A23DB">
        <w:rPr>
          <w:rFonts w:ascii="Times New Roman" w:hAnsi="Times New Roman" w:cs="Times New Roman"/>
          <w:sz w:val="26"/>
          <w:szCs w:val="26"/>
        </w:rPr>
        <w:t xml:space="preserve">Усе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гэтыя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меры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азначалі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пераход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ад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прускай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да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амерыканскай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мадэлі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землекарыстання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B109A" w:rsidRPr="005A23DB" w:rsidRDefault="00BB109A" w:rsidP="00BB109A">
      <w:pPr>
        <w:rPr>
          <w:rFonts w:ascii="Times New Roman" w:hAnsi="Times New Roman" w:cs="Times New Roman"/>
          <w:sz w:val="26"/>
          <w:szCs w:val="26"/>
        </w:rPr>
      </w:pPr>
      <w:r w:rsidRPr="005A23DB">
        <w:rPr>
          <w:rFonts w:ascii="Times New Roman" w:hAnsi="Times New Roman" w:cs="Times New Roman"/>
          <w:sz w:val="26"/>
          <w:szCs w:val="26"/>
        </w:rPr>
        <w:t xml:space="preserve">На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Беларусі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быў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створаны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спецыяльны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фонд для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рускіх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перасяленцаў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Ім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дазвалялася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і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дапамагалася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купляць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зямлю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ў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Беларусі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. За 10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гадоў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рэформы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ў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пяці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заходніх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губернях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было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створана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12,8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5A23DB">
        <w:rPr>
          <w:rFonts w:ascii="Times New Roman" w:hAnsi="Times New Roman" w:cs="Times New Roman"/>
          <w:sz w:val="26"/>
          <w:szCs w:val="26"/>
        </w:rPr>
        <w:t>.х</w:t>
      </w:r>
      <w:proofErr w:type="gramEnd"/>
      <w:r w:rsidRPr="005A23DB">
        <w:rPr>
          <w:rFonts w:ascii="Times New Roman" w:hAnsi="Times New Roman" w:cs="Times New Roman"/>
          <w:sz w:val="26"/>
          <w:szCs w:val="26"/>
        </w:rPr>
        <w:t>утароў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Адначасова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праводзілася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перасяленчая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палітыка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. Так, за 1906 - 1914 гг.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пяці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заходніх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губерняў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lastRenderedPageBreak/>
        <w:t>перасялілася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368 тыс.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чалавек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, каля 11 %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іх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вярнулася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назад.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Рэформа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дапамагла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росту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сельскагаспадарчай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вытворчасці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. К 1913 г. Беларусь стала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буйнейшым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раёнам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вырошчвання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бульбы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Узраслі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пасевы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лёну,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збожжавых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культур.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Памешчыцкія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і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кулацкія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гаспадаркі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ўцягваліся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ў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гандлёва-рыначныя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адносіны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. У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заходніх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губернях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П.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Сталыпін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імкнуўся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ўзняць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палітычную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ролю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заможнага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сялянства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ў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сістэме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мясцовых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органаў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кіравання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, для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чаго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былі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створаны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земствы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адчынены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майстэрні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сельскагаспадарчыя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гурткі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Дзейнасць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земстваў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была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накіравана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ў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першую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чаргу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задавальненне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ўласніцкіх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інтарэсаў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заможнага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сялянства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і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памешчыкаў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B109A" w:rsidRPr="005A23DB" w:rsidRDefault="00BB109A" w:rsidP="00BB109A">
      <w:pPr>
        <w:rPr>
          <w:rFonts w:ascii="Times New Roman" w:hAnsi="Times New Roman" w:cs="Times New Roman"/>
          <w:sz w:val="26"/>
          <w:szCs w:val="26"/>
        </w:rPr>
      </w:pPr>
      <w:r w:rsidRPr="005A23DB">
        <w:rPr>
          <w:rFonts w:ascii="Times New Roman" w:hAnsi="Times New Roman" w:cs="Times New Roman"/>
          <w:sz w:val="26"/>
          <w:szCs w:val="26"/>
        </w:rPr>
        <w:t xml:space="preserve">На думку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Сталыпіна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рэформа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Беларусі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павінна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была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аслабіць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і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выціснуць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буйных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землеўладальнікаў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польскага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паходжання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. Для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гэтага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ён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і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выбары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ў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земства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разлічваў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праводзіць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курыяльнай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аснове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(па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нацыянальнай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прыкмеце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розным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падыходам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да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палякаў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і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рускіх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Класавая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пазіцыя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буйных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землеўладальнікаў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выявілася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адразу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яны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аб'ядналіся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супраць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Сталыпі</w:t>
      </w:r>
      <w:proofErr w:type="gramStart"/>
      <w:r w:rsidRPr="005A23DB">
        <w:rPr>
          <w:rFonts w:ascii="Times New Roman" w:hAnsi="Times New Roman" w:cs="Times New Roman"/>
          <w:sz w:val="26"/>
          <w:szCs w:val="26"/>
        </w:rPr>
        <w:t>на</w:t>
      </w:r>
      <w:proofErr w:type="spellEnd"/>
      <w:proofErr w:type="gramEnd"/>
      <w:r w:rsidRPr="005A23D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D0B23" w:rsidRDefault="00BB109A" w:rsidP="00BB109A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5A23DB">
        <w:rPr>
          <w:rFonts w:ascii="Times New Roman" w:hAnsi="Times New Roman" w:cs="Times New Roman"/>
          <w:sz w:val="26"/>
          <w:szCs w:val="26"/>
        </w:rPr>
        <w:t>Сталыпінская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рэформа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была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арганічна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звязана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рэформай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1861 г.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і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з'яўлялася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яе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працягам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другім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крокам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на шляху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пераўтварэння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самадзяржаўнай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Расіі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ў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A23DB">
        <w:rPr>
          <w:rFonts w:ascii="Times New Roman" w:hAnsi="Times New Roman" w:cs="Times New Roman"/>
          <w:sz w:val="26"/>
          <w:szCs w:val="26"/>
        </w:rPr>
        <w:t>буржуазную</w:t>
      </w:r>
      <w:proofErr w:type="gram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манархію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. Яна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ўзмацніла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вясковую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буржуазію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пашырыла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магчымасці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для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развіцця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капіталізму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ў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сельскай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гаспадарцы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але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так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і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не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вырашыла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аграрнага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пытання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, не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змагла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прадухіліць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выспяванне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новай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буржуазна-дэмакратычнай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рэвалюцыі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Сталыпінская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аграрная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рэформа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была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спынена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першай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сусветнай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вайной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і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затым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устанаўленнем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савецкай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23DB">
        <w:rPr>
          <w:rFonts w:ascii="Times New Roman" w:hAnsi="Times New Roman" w:cs="Times New Roman"/>
          <w:sz w:val="26"/>
          <w:szCs w:val="26"/>
        </w:rPr>
        <w:t>улады</w:t>
      </w:r>
      <w:proofErr w:type="spellEnd"/>
      <w:r w:rsidRPr="005A23DB">
        <w:rPr>
          <w:rFonts w:ascii="Times New Roman" w:hAnsi="Times New Roman" w:cs="Times New Roman"/>
          <w:sz w:val="26"/>
          <w:szCs w:val="26"/>
        </w:rPr>
        <w:t>.</w:t>
      </w:r>
    </w:p>
    <w:p w:rsidR="00D825A6" w:rsidRDefault="00D825A6" w:rsidP="00BB109A">
      <w:pPr>
        <w:rPr>
          <w:rFonts w:ascii="Times New Roman" w:hAnsi="Times New Roman" w:cs="Times New Roman"/>
          <w:sz w:val="26"/>
          <w:szCs w:val="26"/>
        </w:rPr>
      </w:pPr>
    </w:p>
    <w:p w:rsidR="00D825A6" w:rsidRPr="005A23DB" w:rsidRDefault="00D825A6" w:rsidP="00BB109A">
      <w:pPr>
        <w:rPr>
          <w:rFonts w:ascii="Times New Roman" w:hAnsi="Times New Roman" w:cs="Times New Roman"/>
          <w:sz w:val="26"/>
          <w:szCs w:val="26"/>
        </w:rPr>
      </w:pPr>
    </w:p>
    <w:sectPr w:rsidR="00D825A6" w:rsidRPr="005A23DB" w:rsidSect="00BB109A">
      <w:pgSz w:w="16838" w:h="11906" w:orient="landscape"/>
      <w:pgMar w:top="284" w:right="536" w:bottom="426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928A0"/>
    <w:multiLevelType w:val="hybridMultilevel"/>
    <w:tmpl w:val="9BDA7D38"/>
    <w:lvl w:ilvl="0" w:tplc="6448A710">
      <w:start w:val="1"/>
      <w:numFmt w:val="bullet"/>
      <w:suff w:val="space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A3E454D"/>
    <w:multiLevelType w:val="hybridMultilevel"/>
    <w:tmpl w:val="76B0A324"/>
    <w:lvl w:ilvl="0" w:tplc="D37482A4">
      <w:start w:val="1"/>
      <w:numFmt w:val="bullet"/>
      <w:suff w:val="space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C143752"/>
    <w:multiLevelType w:val="hybridMultilevel"/>
    <w:tmpl w:val="035C5EAE"/>
    <w:lvl w:ilvl="0" w:tplc="55868918">
      <w:start w:val="1"/>
      <w:numFmt w:val="bullet"/>
      <w:suff w:val="space"/>
      <w:lvlText w:val=""/>
      <w:lvlJc w:val="left"/>
      <w:pPr>
        <w:ind w:left="1429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109A"/>
    <w:rsid w:val="00080C87"/>
    <w:rsid w:val="004051CA"/>
    <w:rsid w:val="005309BD"/>
    <w:rsid w:val="00594884"/>
    <w:rsid w:val="005A23DB"/>
    <w:rsid w:val="006604FD"/>
    <w:rsid w:val="006F07E8"/>
    <w:rsid w:val="00720663"/>
    <w:rsid w:val="00724796"/>
    <w:rsid w:val="009C5E75"/>
    <w:rsid w:val="00B97503"/>
    <w:rsid w:val="00BB109A"/>
    <w:rsid w:val="00CD797C"/>
    <w:rsid w:val="00D825A6"/>
    <w:rsid w:val="00E76BCA"/>
    <w:rsid w:val="00ED0B23"/>
    <w:rsid w:val="00FE6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Лучший стиль"/>
    <w:basedOn w:val="a"/>
    <w:qFormat/>
    <w:rsid w:val="009C5E75"/>
    <w:pPr>
      <w:spacing w:before="100" w:beforeAutospacing="1"/>
    </w:pPr>
    <w:rPr>
      <w:rFonts w:ascii="Times New Roman" w:hAnsi="Times New Roman"/>
      <w:sz w:val="26"/>
    </w:rPr>
  </w:style>
  <w:style w:type="paragraph" w:styleId="a4">
    <w:name w:val="List Paragraph"/>
    <w:basedOn w:val="a"/>
    <w:uiPriority w:val="34"/>
    <w:qFormat/>
    <w:rsid w:val="00BB10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User's &amp; K</Company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2017-11-20T06:24:00Z</cp:lastPrinted>
  <dcterms:created xsi:type="dcterms:W3CDTF">2017-11-19T16:37:00Z</dcterms:created>
  <dcterms:modified xsi:type="dcterms:W3CDTF">2017-11-20T06:24:00Z</dcterms:modified>
</cp:coreProperties>
</file>